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EB04FB" w:rsidRPr="00794777" w14:paraId="1547303F" w14:textId="77777777" w:rsidTr="00EB04FB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6CA9872" w14:textId="77777777" w:rsidR="00EB04FB" w:rsidRPr="00794777" w:rsidRDefault="00EB04FB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EB04FB" w:rsidRPr="00794777" w14:paraId="49946034" w14:textId="77777777" w:rsidTr="00EB04F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712AAC4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DFECA" w14:textId="6498D0F9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sz w:val="20"/>
                <w:szCs w:val="20"/>
                <w:lang w:eastAsia="en-US"/>
              </w:rPr>
              <w:t xml:space="preserve">SYB616 </w:t>
            </w:r>
            <w:r w:rsidRPr="00794777">
              <w:rPr>
                <w:sz w:val="20"/>
                <w:szCs w:val="20"/>
              </w:rPr>
              <w:t>Strategic Sport Management and Innovation</w:t>
            </w:r>
          </w:p>
        </w:tc>
      </w:tr>
      <w:tr w:rsidR="00EB04FB" w:rsidRPr="00794777" w14:paraId="7229C020" w14:textId="77777777" w:rsidTr="00EB04F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C3B760B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C64F3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Autumn</w:t>
            </w:r>
          </w:p>
        </w:tc>
      </w:tr>
      <w:tr w:rsidR="00EB04FB" w:rsidRPr="00794777" w14:paraId="6EE68468" w14:textId="77777777" w:rsidTr="00EB04FB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BC8396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8A1DD" w14:textId="12BDFF53" w:rsidR="00EB04FB" w:rsidRPr="00794777" w:rsidRDefault="00D00423">
            <w:pPr>
              <w:spacing w:line="252" w:lineRule="auto"/>
              <w:rPr>
                <w:sz w:val="20"/>
                <w:szCs w:val="20"/>
                <w:lang w:val="en-US" w:eastAsia="en-US"/>
              </w:rPr>
            </w:pPr>
            <w:r w:rsidRPr="00794777">
              <w:rPr>
                <w:sz w:val="20"/>
                <w:szCs w:val="20"/>
              </w:rPr>
              <w:t>Concept of Strategic Management, developing strategic management models, importance and applications of strategic management in sport organisations</w:t>
            </w:r>
          </w:p>
        </w:tc>
      </w:tr>
      <w:tr w:rsidR="00EB04FB" w:rsidRPr="00794777" w14:paraId="36642E55" w14:textId="77777777" w:rsidTr="00EB04FB">
        <w:trPr>
          <w:trHeight w:val="541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C7283EB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B84D7" w14:textId="6A432956" w:rsidR="00EB04FB" w:rsidRPr="00794777" w:rsidRDefault="00596ABC" w:rsidP="00EB30B0">
            <w:pPr>
              <w:pStyle w:val="ListeParagraf"/>
              <w:numPr>
                <w:ilvl w:val="0"/>
                <w:numId w:val="1"/>
              </w:numPr>
              <w:spacing w:line="252" w:lineRule="auto"/>
              <w:rPr>
                <w:sz w:val="20"/>
                <w:szCs w:val="20"/>
                <w:lang w:eastAsia="en-US"/>
              </w:rPr>
            </w:pPr>
            <w:r w:rsidRPr="00794777">
              <w:rPr>
                <w:rStyle w:val="normalkucuk"/>
                <w:sz w:val="20"/>
                <w:szCs w:val="20"/>
              </w:rPr>
              <w:t xml:space="preserve">Hayri Ülgen, Kadri Mirze, 2007, </w:t>
            </w:r>
            <w:r w:rsidRPr="00794777">
              <w:rPr>
                <w:rStyle w:val="kitapismi"/>
                <w:sz w:val="20"/>
                <w:szCs w:val="20"/>
              </w:rPr>
              <w:t xml:space="preserve">İşletmelerde Stratejik Yönetim, </w:t>
            </w:r>
            <w:r w:rsidRPr="00794777">
              <w:rPr>
                <w:rStyle w:val="normalkucuk"/>
                <w:sz w:val="20"/>
                <w:szCs w:val="20"/>
              </w:rPr>
              <w:t>Arıkan Basım Yayım Dağıtım</w:t>
            </w:r>
          </w:p>
        </w:tc>
      </w:tr>
      <w:tr w:rsidR="00EB04FB" w:rsidRPr="00794777" w14:paraId="28DF9B90" w14:textId="77777777" w:rsidTr="00EB04FB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C524108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41A98" w14:textId="77777777" w:rsidR="00596ABC" w:rsidRPr="00794777" w:rsidRDefault="00596ABC" w:rsidP="00596ABC">
            <w:pPr>
              <w:pStyle w:val="ListeParagraf"/>
              <w:numPr>
                <w:ilvl w:val="0"/>
                <w:numId w:val="2"/>
              </w:numPr>
              <w:rPr>
                <w:rStyle w:val="normalkucuk"/>
                <w:sz w:val="20"/>
                <w:szCs w:val="20"/>
              </w:rPr>
            </w:pPr>
            <w:r w:rsidRPr="00794777">
              <w:rPr>
                <w:rStyle w:val="normalkucuk"/>
                <w:sz w:val="20"/>
                <w:szCs w:val="20"/>
              </w:rPr>
              <w:t>Erol Eren, 2010,</w:t>
            </w:r>
            <w:r w:rsidRPr="00794777">
              <w:rPr>
                <w:rStyle w:val="kitapismi"/>
                <w:sz w:val="20"/>
                <w:szCs w:val="20"/>
              </w:rPr>
              <w:t xml:space="preserve"> Stratejik Yönetim ve İşletme Politikası</w:t>
            </w:r>
            <w:r w:rsidRPr="00794777">
              <w:rPr>
                <w:sz w:val="20"/>
                <w:szCs w:val="20"/>
              </w:rPr>
              <w:t xml:space="preserve">, </w:t>
            </w:r>
            <w:r w:rsidRPr="00794777">
              <w:rPr>
                <w:rStyle w:val="normalkucuk"/>
                <w:sz w:val="20"/>
                <w:szCs w:val="20"/>
              </w:rPr>
              <w:t xml:space="preserve">Beta Basım Yayım </w:t>
            </w:r>
          </w:p>
          <w:p w14:paraId="5B8D29D6" w14:textId="77777777" w:rsidR="00596ABC" w:rsidRPr="00794777" w:rsidRDefault="00596ABC" w:rsidP="00596ABC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94777">
              <w:rPr>
                <w:sz w:val="20"/>
                <w:szCs w:val="20"/>
              </w:rPr>
              <w:t>Frederick Betz, 2001, Stratejik Yönetim ve Enformasyon Teknolojisi, Çeviri: Ümit Şensoy, Tubitak Yayınları</w:t>
            </w:r>
          </w:p>
          <w:p w14:paraId="518AD0CE" w14:textId="77777777" w:rsidR="00596ABC" w:rsidRPr="00794777" w:rsidRDefault="00596ABC" w:rsidP="00596ABC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94777">
              <w:rPr>
                <w:sz w:val="20"/>
                <w:szCs w:val="20"/>
              </w:rPr>
              <w:t>Fred David, 2004, Strategic Management: Concepts and Cases (10th Edition), Prentice Hall</w:t>
            </w:r>
          </w:p>
          <w:p w14:paraId="55795569" w14:textId="77777777" w:rsidR="00596ABC" w:rsidRPr="00794777" w:rsidRDefault="00596ABC" w:rsidP="00596ABC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94777">
              <w:rPr>
                <w:sz w:val="20"/>
                <w:szCs w:val="20"/>
              </w:rPr>
              <w:t>Fred David, 2010, Strategic Management: Concepts (13th Edition) Prentice Hall</w:t>
            </w:r>
          </w:p>
          <w:p w14:paraId="2ACE9089" w14:textId="77777777" w:rsidR="00596ABC" w:rsidRPr="00794777" w:rsidRDefault="00596ABC" w:rsidP="00596ABC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94777">
              <w:rPr>
                <w:rStyle w:val="contributornametrigger"/>
                <w:sz w:val="20"/>
                <w:szCs w:val="20"/>
              </w:rPr>
              <w:t>Garth Saloner, Andrea Shepard,</w:t>
            </w:r>
            <w:hyperlink r:id="rId5" w:history="1"/>
            <w:r w:rsidRPr="00794777">
              <w:rPr>
                <w:sz w:val="20"/>
                <w:szCs w:val="20"/>
              </w:rPr>
              <w:t xml:space="preserve"> Joel Podolny, 2000, Strategic Management, Wiley </w:t>
            </w:r>
          </w:p>
          <w:p w14:paraId="518BA71E" w14:textId="77777777" w:rsidR="00596ABC" w:rsidRPr="00794777" w:rsidRDefault="00596ABC" w:rsidP="00596ABC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94777">
              <w:rPr>
                <w:sz w:val="20"/>
                <w:szCs w:val="20"/>
              </w:rPr>
              <w:t xml:space="preserve">Lamb, Robert, Boyden, 1984 </w:t>
            </w:r>
            <w:r w:rsidRPr="00794777">
              <w:rPr>
                <w:iCs/>
                <w:sz w:val="20"/>
                <w:szCs w:val="20"/>
              </w:rPr>
              <w:t>Competitive strategic management</w:t>
            </w:r>
            <w:r w:rsidRPr="00794777">
              <w:rPr>
                <w:sz w:val="20"/>
                <w:szCs w:val="20"/>
              </w:rPr>
              <w:t xml:space="preserve">, Englewood Cliffs, NJ: Prentice-Hall </w:t>
            </w:r>
          </w:p>
          <w:p w14:paraId="75971172" w14:textId="77777777" w:rsidR="00596ABC" w:rsidRPr="00794777" w:rsidRDefault="00596ABC" w:rsidP="00596ABC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94777">
              <w:rPr>
                <w:sz w:val="20"/>
                <w:szCs w:val="20"/>
              </w:rPr>
              <w:t>Chandler, 1962.</w:t>
            </w:r>
            <w:r w:rsidRPr="00794777">
              <w:rPr>
                <w:iCs/>
                <w:sz w:val="20"/>
                <w:szCs w:val="20"/>
              </w:rPr>
              <w:t>Strategy and Structure: Chapters in the history of industrial enterprise</w:t>
            </w:r>
            <w:r w:rsidRPr="00794777">
              <w:rPr>
                <w:sz w:val="20"/>
                <w:szCs w:val="20"/>
              </w:rPr>
              <w:t xml:space="preserve">, Doubleday, New York, </w:t>
            </w:r>
          </w:p>
          <w:p w14:paraId="3F8543AA" w14:textId="77777777" w:rsidR="00596ABC" w:rsidRPr="00794777" w:rsidRDefault="00596ABC" w:rsidP="00596ABC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94777">
              <w:rPr>
                <w:sz w:val="20"/>
                <w:szCs w:val="20"/>
              </w:rPr>
              <w:t xml:space="preserve">Selznick, 1957, </w:t>
            </w:r>
            <w:r w:rsidRPr="00794777">
              <w:rPr>
                <w:iCs/>
                <w:sz w:val="20"/>
                <w:szCs w:val="20"/>
              </w:rPr>
              <w:t>Leadership in Administration: A Sociological Interpretation</w:t>
            </w:r>
            <w:r w:rsidRPr="00794777">
              <w:rPr>
                <w:sz w:val="20"/>
                <w:szCs w:val="20"/>
              </w:rPr>
              <w:t xml:space="preserve">, Row, Peterson, Evanston Il. </w:t>
            </w:r>
          </w:p>
          <w:p w14:paraId="17761A67" w14:textId="7681B755" w:rsidR="00EB04FB" w:rsidRPr="00794777" w:rsidRDefault="00596ABC" w:rsidP="00596ABC">
            <w:pPr>
              <w:pStyle w:val="ListeParagraf"/>
              <w:numPr>
                <w:ilvl w:val="0"/>
                <w:numId w:val="2"/>
              </w:numPr>
              <w:spacing w:line="254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794777">
              <w:rPr>
                <w:sz w:val="20"/>
                <w:szCs w:val="20"/>
              </w:rPr>
              <w:t xml:space="preserve">Drucker, 1954, </w:t>
            </w:r>
            <w:r w:rsidRPr="00794777">
              <w:rPr>
                <w:iCs/>
                <w:sz w:val="20"/>
                <w:szCs w:val="20"/>
              </w:rPr>
              <w:t>The Practice of Management</w:t>
            </w:r>
            <w:r w:rsidRPr="00794777">
              <w:rPr>
                <w:sz w:val="20"/>
                <w:szCs w:val="20"/>
              </w:rPr>
              <w:t>, Harper and Row, New York</w:t>
            </w:r>
          </w:p>
        </w:tc>
      </w:tr>
      <w:tr w:rsidR="00EB04FB" w:rsidRPr="00794777" w14:paraId="6924EE1E" w14:textId="77777777" w:rsidTr="00EB04F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55FBB5B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355F1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EB04FB" w:rsidRPr="00794777" w14:paraId="73D2705A" w14:textId="77777777" w:rsidTr="00EB04FB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8CFE07F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43BAE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EB04FB" w:rsidRPr="00794777" w14:paraId="69B5F6BF" w14:textId="77777777" w:rsidTr="00EB04F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B2D2D58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18487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EB04FB" w:rsidRPr="00794777" w14:paraId="69CE26F1" w14:textId="77777777" w:rsidTr="00EB04F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C7F713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E46C8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EB04FB" w:rsidRPr="00794777" w14:paraId="419DE0F0" w14:textId="77777777" w:rsidTr="00EB04FB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4B8E5E9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8E6DF" w14:textId="2A3CB40B" w:rsidR="00EB04FB" w:rsidRPr="00794777" w:rsidRDefault="005B4E61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sz w:val="20"/>
                <w:szCs w:val="20"/>
              </w:rPr>
              <w:t>Teaching the approach of strategic management and its applications in sport organisations</w:t>
            </w:r>
          </w:p>
        </w:tc>
      </w:tr>
      <w:tr w:rsidR="00EB04FB" w:rsidRPr="00794777" w14:paraId="58B58FFA" w14:textId="77777777" w:rsidTr="00EB04F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0CB2E8D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5CF7B" w14:textId="152D9809" w:rsidR="00EB04FB" w:rsidRPr="00794777" w:rsidRDefault="005B4E61" w:rsidP="00EB30B0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794777">
              <w:rPr>
                <w:sz w:val="20"/>
                <w:szCs w:val="20"/>
              </w:rPr>
              <w:t>Learning the strategic management approach, to analyse, evaluate and determine the sport organisations that are able to apply strategic management</w:t>
            </w:r>
          </w:p>
        </w:tc>
      </w:tr>
      <w:tr w:rsidR="00EB04FB" w:rsidRPr="00794777" w14:paraId="760CDC92" w14:textId="77777777" w:rsidTr="00EB04F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861520C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5633C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EB04FB" w:rsidRPr="00794777" w14:paraId="60FE1869" w14:textId="77777777" w:rsidTr="00EB04F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676BCD4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71184" w14:textId="3356AEF0" w:rsidR="00EB04FB" w:rsidRPr="00794777" w:rsidRDefault="00EB04FB" w:rsidP="00EB30B0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794777">
              <w:rPr>
                <w:sz w:val="20"/>
                <w:szCs w:val="20"/>
                <w:lang w:val="en-US" w:eastAsia="en-US"/>
              </w:rPr>
              <w:t xml:space="preserve"> </w:t>
            </w:r>
            <w:r w:rsidR="00794777" w:rsidRPr="00794777">
              <w:rPr>
                <w:sz w:val="20"/>
                <w:szCs w:val="20"/>
              </w:rPr>
              <w:t>Concept of strategic management</w:t>
            </w:r>
          </w:p>
          <w:p w14:paraId="7FA7E27F" w14:textId="1F81FEB6" w:rsidR="00EB04FB" w:rsidRPr="00794777" w:rsidRDefault="00EB04FB" w:rsidP="00EB30B0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794777" w:rsidRPr="00794777">
              <w:rPr>
                <w:sz w:val="20"/>
                <w:szCs w:val="20"/>
              </w:rPr>
              <w:t>Process of strategic planning</w:t>
            </w:r>
          </w:p>
          <w:p w14:paraId="58A7A44E" w14:textId="59155792" w:rsidR="00794777" w:rsidRPr="00794777" w:rsidRDefault="00EB04FB" w:rsidP="00EB30B0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794777" w:rsidRPr="00794777">
              <w:rPr>
                <w:sz w:val="20"/>
                <w:szCs w:val="20"/>
              </w:rPr>
              <w:t>Inner environement: Competative advantage and organisation</w:t>
            </w:r>
            <w:r w:rsidR="00794777" w:rsidRPr="00794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D246B39" w14:textId="22CD5282" w:rsidR="00794777" w:rsidRPr="00794777" w:rsidRDefault="00EB04FB" w:rsidP="00EB30B0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794777">
              <w:rPr>
                <w:sz w:val="20"/>
                <w:szCs w:val="20"/>
                <w:lang w:eastAsia="en-US"/>
              </w:rPr>
              <w:t xml:space="preserve"> </w:t>
            </w:r>
            <w:r w:rsidR="00794777" w:rsidRPr="00794777">
              <w:rPr>
                <w:sz w:val="20"/>
                <w:szCs w:val="20"/>
              </w:rPr>
              <w:t xml:space="preserve">Outer environment: Industrial analyses, competition and brand market, competion and small markets </w:t>
            </w:r>
          </w:p>
          <w:p w14:paraId="2349F68C" w14:textId="39E3103B" w:rsidR="00EB04FB" w:rsidRPr="00794777" w:rsidRDefault="00EB04FB" w:rsidP="00EB30B0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794777">
              <w:rPr>
                <w:sz w:val="20"/>
                <w:szCs w:val="20"/>
                <w:lang w:eastAsia="en-US"/>
              </w:rPr>
              <w:t xml:space="preserve"> </w:t>
            </w:r>
            <w:r w:rsidR="00794777" w:rsidRPr="00794777">
              <w:rPr>
                <w:sz w:val="20"/>
                <w:szCs w:val="20"/>
              </w:rPr>
              <w:t>Analyses of trenght and weekness of the organisation</w:t>
            </w:r>
          </w:p>
          <w:p w14:paraId="67841BEB" w14:textId="56F27A74" w:rsidR="00EB04FB" w:rsidRPr="00794777" w:rsidRDefault="00EB04FB" w:rsidP="00EB30B0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794777">
              <w:rPr>
                <w:sz w:val="20"/>
                <w:szCs w:val="20"/>
                <w:lang w:eastAsia="en-US"/>
              </w:rPr>
              <w:t xml:space="preserve"> </w:t>
            </w:r>
            <w:r w:rsidR="00794777" w:rsidRPr="00794777">
              <w:rPr>
                <w:sz w:val="20"/>
                <w:szCs w:val="20"/>
              </w:rPr>
              <w:t>Developing the strategic management model: determining the alternatives</w:t>
            </w:r>
          </w:p>
          <w:p w14:paraId="522FF603" w14:textId="2F5097DF" w:rsidR="00EB04FB" w:rsidRPr="00794777" w:rsidRDefault="00EB04FB" w:rsidP="00EB30B0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794777" w:rsidRPr="00794777">
              <w:rPr>
                <w:sz w:val="20"/>
                <w:szCs w:val="20"/>
              </w:rPr>
              <w:t xml:space="preserve"> Developing the strategic management model: Analyses of the selection</w:t>
            </w:r>
          </w:p>
          <w:p w14:paraId="14FDC3A8" w14:textId="41DF16C9" w:rsidR="00EB04FB" w:rsidRPr="00794777" w:rsidRDefault="00EB04FB" w:rsidP="00EB30B0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794777" w:rsidRPr="00794777">
              <w:rPr>
                <w:sz w:val="20"/>
                <w:szCs w:val="20"/>
              </w:rPr>
              <w:t xml:space="preserve"> Mid-term</w:t>
            </w:r>
          </w:p>
          <w:p w14:paraId="2E2D0B51" w14:textId="2679EF84" w:rsidR="00794777" w:rsidRPr="00794777" w:rsidRDefault="00794777" w:rsidP="0079477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794777">
              <w:rPr>
                <w:sz w:val="20"/>
                <w:szCs w:val="20"/>
              </w:rPr>
              <w:t xml:space="preserve"> Globalisation and the strategy</w:t>
            </w:r>
          </w:p>
          <w:p w14:paraId="1117DD2C" w14:textId="2EE67445" w:rsidR="00794777" w:rsidRPr="00794777" w:rsidRDefault="00794777" w:rsidP="0079477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794777">
              <w:rPr>
                <w:sz w:val="20"/>
                <w:szCs w:val="20"/>
              </w:rPr>
              <w:t xml:space="preserve"> Strategy and the source delivery </w:t>
            </w:r>
          </w:p>
          <w:p w14:paraId="5B8CA40B" w14:textId="77777777" w:rsidR="00794777" w:rsidRPr="00794777" w:rsidRDefault="00794777" w:rsidP="0079477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Week</w:t>
            </w:r>
            <w:r w:rsidRPr="00794777">
              <w:rPr>
                <w:sz w:val="20"/>
                <w:szCs w:val="20"/>
              </w:rPr>
              <w:t xml:space="preserve"> Strategy and the organisational culture</w:t>
            </w:r>
          </w:p>
          <w:p w14:paraId="3D7E29A4" w14:textId="5A074252" w:rsidR="00794777" w:rsidRPr="00794777" w:rsidRDefault="00794777" w:rsidP="0079477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794777">
              <w:rPr>
                <w:sz w:val="20"/>
                <w:szCs w:val="20"/>
              </w:rPr>
              <w:t xml:space="preserve"> Strategy and the leadership</w:t>
            </w:r>
          </w:p>
          <w:p w14:paraId="2C1044C8" w14:textId="63883A06" w:rsidR="00794777" w:rsidRPr="00794777" w:rsidRDefault="00794777" w:rsidP="0079477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794777">
              <w:rPr>
                <w:sz w:val="20"/>
                <w:szCs w:val="20"/>
              </w:rPr>
              <w:t xml:space="preserve"> Evaluating strategies</w:t>
            </w:r>
            <w:r w:rsidRPr="0079477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72B7C16" w14:textId="7C26EA24" w:rsidR="00794777" w:rsidRPr="00794777" w:rsidRDefault="00794777" w:rsidP="00794777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lastRenderedPageBreak/>
              <w:t>Week:</w:t>
            </w:r>
            <w:r w:rsidRPr="00794777">
              <w:rPr>
                <w:sz w:val="20"/>
                <w:szCs w:val="20"/>
              </w:rPr>
              <w:t xml:space="preserve"> Case study</w:t>
            </w:r>
          </w:p>
          <w:p w14:paraId="384C44F4" w14:textId="256A11D1" w:rsidR="00EB04FB" w:rsidRPr="00794777" w:rsidRDefault="00EB04FB" w:rsidP="00EB30B0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794777">
              <w:rPr>
                <w:sz w:val="20"/>
                <w:szCs w:val="20"/>
                <w:lang w:val="en-US" w:eastAsia="en-US"/>
              </w:rPr>
              <w:t xml:space="preserve"> Evaluation of the semester</w:t>
            </w:r>
          </w:p>
        </w:tc>
      </w:tr>
      <w:tr w:rsidR="00EB04FB" w:rsidRPr="00794777" w14:paraId="05D29EE8" w14:textId="77777777" w:rsidTr="00EB04FB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EFB50D6" w14:textId="77777777" w:rsidR="00EB04FB" w:rsidRPr="00794777" w:rsidRDefault="00EB04FB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Teaching Activities </w:t>
            </w:r>
            <w:r w:rsidRPr="00794777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8C94E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1B2F8B95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0A0A893B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513F5574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05BE25C0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6ABAEBB9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1FF20228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22498C3A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Presentations: 5</w:t>
            </w:r>
          </w:p>
          <w:p w14:paraId="7A9562C9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4FFBB16E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EB04FB" w:rsidRPr="00794777" w14:paraId="1F38D14E" w14:textId="77777777" w:rsidTr="00EB04F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C26EADE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sz w:val="20"/>
                <w:szCs w:val="20"/>
                <w:lang w:val="en-US" w:eastAsia="en-US"/>
              </w:rPr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EB04FB" w:rsidRPr="00794777" w14:paraId="5EC4EB6A" w14:textId="77777777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D3683" w14:textId="77777777" w:rsidR="00EB04FB" w:rsidRPr="00794777" w:rsidRDefault="00EB04FB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F14723" w14:textId="77777777" w:rsidR="00EB04FB" w:rsidRPr="00794777" w:rsidRDefault="00EB04F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42D3D2" w14:textId="77777777" w:rsidR="00EB04FB" w:rsidRPr="00794777" w:rsidRDefault="00EB04F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EB04FB" w:rsidRPr="00794777" w14:paraId="4F06051D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883054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B2D2CB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4D8C24" w14:textId="62607B50" w:rsidR="00EB04FB" w:rsidRPr="00794777" w:rsidRDefault="00596ABC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</w:t>
                  </w:r>
                  <w:r w:rsidR="00EB04FB" w:rsidRPr="00794777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EB04FB" w:rsidRPr="00794777" w14:paraId="6B30052C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FF00AE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C9D034" w14:textId="77777777" w:rsidR="00EB04FB" w:rsidRPr="00794777" w:rsidRDefault="00EB04FB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452F30" w14:textId="64B6107B" w:rsidR="00EB04FB" w:rsidRPr="00794777" w:rsidRDefault="00596ABC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</w:t>
                  </w:r>
                  <w:r w:rsidR="00EB04FB" w:rsidRPr="00794777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EB04FB" w:rsidRPr="00794777" w14:paraId="54F82CF0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4366CA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B2C53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036ED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B04FB" w:rsidRPr="00794777" w14:paraId="2D59112A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E0E35B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7EF0AE" w14:textId="77777777" w:rsidR="00EB04FB" w:rsidRPr="00794777" w:rsidRDefault="00EB04FB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E3F5C9" w14:textId="77777777" w:rsidR="00EB04FB" w:rsidRPr="00794777" w:rsidRDefault="00EB04FB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EB04FB" w:rsidRPr="00794777" w14:paraId="454DB24A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441E9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176B0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31F1E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B04FB" w:rsidRPr="00794777" w14:paraId="4796B911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BDAC67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BDE5C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E3B52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B04FB" w:rsidRPr="00794777" w14:paraId="2C361F2D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4699D0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7BC32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B98E9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B04FB" w:rsidRPr="00794777" w14:paraId="5B62D7C7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56D6D8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7CD99D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B517E7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EB04FB" w:rsidRPr="00794777" w14:paraId="2426CAE1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FCC57B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0F7DE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1E6F9" w14:textId="77777777" w:rsidR="00EB04FB" w:rsidRPr="00794777" w:rsidRDefault="00EB04F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F41ED48" w14:textId="77777777" w:rsidR="00EB04FB" w:rsidRPr="00794777" w:rsidRDefault="00EB04F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EB04FB" w:rsidRPr="00794777" w14:paraId="2A2C6510" w14:textId="77777777" w:rsidTr="00EB04F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1C25169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EB04FB" w:rsidRPr="00794777" w14:paraId="007206B7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76BA0C32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A72DF4F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3EDD15D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5859355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EB04FB" w:rsidRPr="00794777" w14:paraId="3770434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783DFF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EF3D39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0C9407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97AA62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EB04FB" w:rsidRPr="00794777" w14:paraId="4BFC4BD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D1ADD1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061F83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F3D6B5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80A9BA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EB04FB" w:rsidRPr="00794777" w14:paraId="192A70E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F56586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447BED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53206C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0F833D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EB04FB" w:rsidRPr="00794777" w14:paraId="578C336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398803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23A2E0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2C1F4C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B9A217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EB04FB" w:rsidRPr="00794777" w14:paraId="447208D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9C0713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C840E3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6E2E44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F1AC77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EB04FB" w:rsidRPr="00794777" w14:paraId="2C607C4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C97E50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FF9FF8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A8F649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FD3ED7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EB04FB" w:rsidRPr="00794777" w14:paraId="3F73E7B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8D4050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E8E23B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E3BA881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BC4A1C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EB04FB" w:rsidRPr="00794777" w14:paraId="05F58DA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8D45A0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B4E56A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0D1E8A0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D62926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EB04FB" w:rsidRPr="00794777" w14:paraId="154D3D4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47A9B7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46A2DB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E26914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E5DC9D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EB04FB" w:rsidRPr="00794777" w14:paraId="278A43D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3519F2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313F7E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5D91CD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AF34D2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EB04FB" w:rsidRPr="00794777" w14:paraId="6498216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5969FD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441BC6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EA675A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8BBB2B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EB04FB" w:rsidRPr="00794777" w14:paraId="0601718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477DBC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AF6A0B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83EC2F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0885C9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EB04FB" w:rsidRPr="00794777" w14:paraId="0B5AF37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6BEA2F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03C6C5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ED4829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F634F9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EB04FB" w:rsidRPr="00794777" w14:paraId="03CE70F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3B3995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1CCDB0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0BBA7E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FE60A5" w14:textId="77777777" w:rsidR="00EB04FB" w:rsidRPr="00794777" w:rsidRDefault="00EB04FB" w:rsidP="00B845A9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794777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21CF563F" w14:textId="77777777" w:rsidR="00EB04FB" w:rsidRPr="00794777" w:rsidRDefault="00EB04FB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EB04FB" w:rsidRPr="00794777" w14:paraId="02893398" w14:textId="77777777" w:rsidTr="00EB04FB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2DD6CE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B845A9" w14:paraId="6C15357F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3DB6A5B" w14:textId="77777777" w:rsidR="00B845A9" w:rsidRDefault="00B845A9" w:rsidP="00B845A9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38BCCB3" w14:textId="77777777" w:rsidR="00B845A9" w:rsidRDefault="00B845A9" w:rsidP="00B845A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538A5DF" w14:textId="77777777" w:rsidR="00B845A9" w:rsidRDefault="00B845A9" w:rsidP="00B845A9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9405AB8" w14:textId="77777777" w:rsidR="00B845A9" w:rsidRDefault="00B845A9" w:rsidP="00B845A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4E4FE50" w14:textId="77777777" w:rsidR="00B845A9" w:rsidRDefault="00B845A9" w:rsidP="00B845A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FFD291D" w14:textId="77777777" w:rsidR="00B845A9" w:rsidRDefault="00B845A9" w:rsidP="00B845A9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E1F2682" w14:textId="77777777" w:rsidR="00B845A9" w:rsidRDefault="00B845A9" w:rsidP="00B845A9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B845A9" w14:paraId="6619FC88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B2350A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A96353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Based on master's qualifications, it develops and deepens its advanced level knowledge in the field of expertise with 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5444D0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0BB5A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032BB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6EAE6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0E77E3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B845A9" w14:paraId="5C96ABFB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F9C8AC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942B1A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Reaches original definitions that will bring innovation by using advanced knowledge based on 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465C43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E4BAF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4E24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58E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5FF068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B845A9" w14:paraId="2A6AEA84" w14:textId="77777777" w:rsidTr="00B845A9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50B319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F383AD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F4329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06865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1B5D8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A006E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F3116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7EF690D2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B39567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778D40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9B40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ADFA3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222D94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B7DE7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9D96A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713ABCF7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1EB5E9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357B98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D348CA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C4DAA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C5C41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C203B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D1928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61F31307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04919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B13765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70C82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97C9F1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AFFFC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AB53CB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A664B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3CB7BBE0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2DCDD5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3E3980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0A42A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16AFBA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075EC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8A23F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5179D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5D634634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AF520B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EB6FC0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Uses advanced research methods in 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AE70C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EB072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3CD46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16B154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D8E27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09FB56AB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891008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38E643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66CA2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269F5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78D16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BC3780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A9D273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4EDBE5A9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389888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40504B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the limits of knowledge by 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515E4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5964E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D41D4D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5138D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BD65F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36949C53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06547E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E44648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691032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F386A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403B6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F48B8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56806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587F1454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3DF696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29E1EA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C8695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53BAEC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36E3CC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DF0E3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EFDE4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70CC18E2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3BC823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9B696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5E8A76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28EFB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42346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A2A70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B0E30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12B39108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E380F3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D6C505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She/he discusses original subjects in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510304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DA51E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E4429F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C959F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4AFA8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0CC97445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CFA0F3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5E30DD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Using a foreign language (at the level of 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57D07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1A615E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16153C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98094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6892D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680FA98B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7E2447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428DE3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formation and sustainability of 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A0BFD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BAD089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EF9B4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E3160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9188E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3979E12A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E82EE9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5C6C52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47129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6616E7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949B4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D3131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5047D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845A9" w14:paraId="18BA1794" w14:textId="77777777" w:rsidTr="00B845A9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BFD31D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2C49F" w14:textId="77777777" w:rsidR="00B845A9" w:rsidRDefault="00B845A9" w:rsidP="00B845A9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0DCD60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C858A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EBB24E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45CDD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0B4DF2" w14:textId="77777777" w:rsidR="00B845A9" w:rsidRDefault="00B845A9" w:rsidP="00B845A9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6DD0754" w14:textId="77777777" w:rsidR="001D6787" w:rsidRPr="00A00867" w:rsidRDefault="001D6787" w:rsidP="001D6787">
            <w:pPr>
              <w:rPr>
                <w:sz w:val="20"/>
                <w:szCs w:val="20"/>
              </w:rPr>
            </w:pPr>
          </w:p>
          <w:p w14:paraId="245596DC" w14:textId="79A45454" w:rsidR="00EB04FB" w:rsidRPr="00794777" w:rsidRDefault="00EB04FB" w:rsidP="001D6787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EB04FB" w:rsidRPr="00794777" w14:paraId="5A9C0773" w14:textId="77777777" w:rsidTr="00EB04FB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48CEE23" w14:textId="77777777" w:rsidR="00EB04FB" w:rsidRPr="00794777" w:rsidRDefault="00EB04F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6D2C" w14:textId="658AB788" w:rsidR="00EB04FB" w:rsidRPr="00794777" w:rsidRDefault="00D00423" w:rsidP="00EB30B0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94777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Academic Staff</w:t>
            </w:r>
          </w:p>
        </w:tc>
      </w:tr>
    </w:tbl>
    <w:p w14:paraId="2ED6B825" w14:textId="77777777" w:rsidR="00EB04FB" w:rsidRPr="00794777" w:rsidRDefault="00EB04FB" w:rsidP="00EB04FB">
      <w:pPr>
        <w:rPr>
          <w:sz w:val="20"/>
          <w:szCs w:val="20"/>
        </w:rPr>
      </w:pPr>
    </w:p>
    <w:p w14:paraId="7E633675" w14:textId="77777777" w:rsidR="00EB04FB" w:rsidRPr="00794777" w:rsidRDefault="00EB04FB" w:rsidP="00EB04FB">
      <w:pPr>
        <w:rPr>
          <w:sz w:val="20"/>
          <w:szCs w:val="20"/>
        </w:rPr>
      </w:pPr>
    </w:p>
    <w:p w14:paraId="3F2D3099" w14:textId="77777777" w:rsidR="00EB04FB" w:rsidRPr="00794777" w:rsidRDefault="00EB04FB" w:rsidP="00EB04FB">
      <w:pPr>
        <w:rPr>
          <w:sz w:val="20"/>
          <w:szCs w:val="20"/>
        </w:rPr>
      </w:pPr>
    </w:p>
    <w:p w14:paraId="43AE2E6E" w14:textId="77777777" w:rsidR="00EB04FB" w:rsidRPr="00794777" w:rsidRDefault="00EB04FB" w:rsidP="00EB04FB">
      <w:pPr>
        <w:rPr>
          <w:sz w:val="20"/>
          <w:szCs w:val="20"/>
        </w:rPr>
      </w:pPr>
    </w:p>
    <w:p w14:paraId="0C380B6E" w14:textId="77777777" w:rsidR="00EB04FB" w:rsidRPr="00794777" w:rsidRDefault="00EB04FB" w:rsidP="00EB04FB">
      <w:pPr>
        <w:rPr>
          <w:sz w:val="20"/>
          <w:szCs w:val="20"/>
        </w:rPr>
      </w:pPr>
    </w:p>
    <w:p w14:paraId="5D1B29CA" w14:textId="77777777" w:rsidR="00EB04FB" w:rsidRPr="00794777" w:rsidRDefault="00EB04FB" w:rsidP="00EB04FB">
      <w:pPr>
        <w:rPr>
          <w:sz w:val="20"/>
          <w:szCs w:val="20"/>
        </w:rPr>
      </w:pPr>
    </w:p>
    <w:p w14:paraId="761F1860" w14:textId="77777777" w:rsidR="00EB04FB" w:rsidRPr="00794777" w:rsidRDefault="00EB04FB" w:rsidP="00EB04FB">
      <w:pPr>
        <w:rPr>
          <w:sz w:val="20"/>
          <w:szCs w:val="20"/>
        </w:rPr>
      </w:pPr>
    </w:p>
    <w:p w14:paraId="21F70D98" w14:textId="77777777" w:rsidR="00EB04FB" w:rsidRPr="00794777" w:rsidRDefault="00EB04FB" w:rsidP="00EB04FB">
      <w:pPr>
        <w:rPr>
          <w:sz w:val="20"/>
          <w:szCs w:val="20"/>
        </w:rPr>
      </w:pPr>
    </w:p>
    <w:p w14:paraId="1DD1374B" w14:textId="77777777" w:rsidR="00EB04FB" w:rsidRPr="00794777" w:rsidRDefault="00EB04FB" w:rsidP="00EB04FB">
      <w:pPr>
        <w:rPr>
          <w:sz w:val="20"/>
          <w:szCs w:val="20"/>
        </w:rPr>
      </w:pPr>
    </w:p>
    <w:p w14:paraId="7E42FF20" w14:textId="77777777" w:rsidR="00EB04FB" w:rsidRPr="00794777" w:rsidRDefault="00EB04FB" w:rsidP="00EB04FB">
      <w:pPr>
        <w:rPr>
          <w:sz w:val="20"/>
          <w:szCs w:val="20"/>
        </w:rPr>
      </w:pPr>
    </w:p>
    <w:p w14:paraId="6B426862" w14:textId="77777777" w:rsidR="00EB04FB" w:rsidRPr="00794777" w:rsidRDefault="00EB04FB" w:rsidP="00EB04FB">
      <w:pPr>
        <w:rPr>
          <w:sz w:val="20"/>
          <w:szCs w:val="20"/>
        </w:rPr>
      </w:pPr>
    </w:p>
    <w:p w14:paraId="6DAB57E2" w14:textId="77777777" w:rsidR="00EB04FB" w:rsidRPr="00794777" w:rsidRDefault="00EB04FB" w:rsidP="00EB04FB">
      <w:pPr>
        <w:rPr>
          <w:sz w:val="20"/>
          <w:szCs w:val="20"/>
        </w:rPr>
      </w:pPr>
    </w:p>
    <w:p w14:paraId="615762AC" w14:textId="77777777" w:rsidR="00EB04FB" w:rsidRPr="00794777" w:rsidRDefault="00EB04FB" w:rsidP="00EB04FB">
      <w:pPr>
        <w:rPr>
          <w:sz w:val="20"/>
          <w:szCs w:val="20"/>
        </w:rPr>
      </w:pPr>
    </w:p>
    <w:p w14:paraId="70715E23" w14:textId="77777777" w:rsidR="00EB04FB" w:rsidRPr="00794777" w:rsidRDefault="00EB04FB" w:rsidP="00EB04FB">
      <w:pPr>
        <w:rPr>
          <w:sz w:val="20"/>
          <w:szCs w:val="20"/>
        </w:rPr>
      </w:pPr>
    </w:p>
    <w:p w14:paraId="48355602" w14:textId="77777777" w:rsidR="00EB04FB" w:rsidRPr="00794777" w:rsidRDefault="00EB04FB" w:rsidP="00EB04FB">
      <w:pPr>
        <w:rPr>
          <w:sz w:val="20"/>
          <w:szCs w:val="20"/>
        </w:rPr>
      </w:pPr>
    </w:p>
    <w:p w14:paraId="413156C7" w14:textId="77777777" w:rsidR="00EB04FB" w:rsidRPr="00794777" w:rsidRDefault="00EB04FB" w:rsidP="00EB04FB">
      <w:pPr>
        <w:rPr>
          <w:sz w:val="20"/>
          <w:szCs w:val="20"/>
        </w:rPr>
      </w:pPr>
    </w:p>
    <w:p w14:paraId="1CDAF825" w14:textId="77777777" w:rsidR="00EB04FB" w:rsidRPr="00794777" w:rsidRDefault="00EB04FB" w:rsidP="00EB04FB">
      <w:pPr>
        <w:rPr>
          <w:sz w:val="20"/>
          <w:szCs w:val="20"/>
        </w:rPr>
      </w:pPr>
    </w:p>
    <w:p w14:paraId="176E73D8" w14:textId="77777777" w:rsidR="00EB04FB" w:rsidRPr="00794777" w:rsidRDefault="00EB04FB" w:rsidP="00EB04FB">
      <w:pPr>
        <w:rPr>
          <w:sz w:val="20"/>
          <w:szCs w:val="20"/>
        </w:rPr>
      </w:pPr>
    </w:p>
    <w:p w14:paraId="035ED521" w14:textId="77777777" w:rsidR="00EB04FB" w:rsidRPr="00794777" w:rsidRDefault="00EB04FB" w:rsidP="00EB04FB">
      <w:pPr>
        <w:rPr>
          <w:sz w:val="20"/>
          <w:szCs w:val="20"/>
        </w:rPr>
      </w:pPr>
    </w:p>
    <w:p w14:paraId="6822F42E" w14:textId="77777777" w:rsidR="00EB04FB" w:rsidRPr="00794777" w:rsidRDefault="00EB04FB" w:rsidP="00EB04FB">
      <w:pPr>
        <w:rPr>
          <w:sz w:val="20"/>
          <w:szCs w:val="20"/>
        </w:rPr>
      </w:pPr>
    </w:p>
    <w:p w14:paraId="1FFE7476" w14:textId="77777777" w:rsidR="00EB04FB" w:rsidRPr="00794777" w:rsidRDefault="00EB04FB" w:rsidP="00EB04FB">
      <w:pPr>
        <w:rPr>
          <w:sz w:val="20"/>
          <w:szCs w:val="20"/>
        </w:rPr>
      </w:pPr>
    </w:p>
    <w:p w14:paraId="49AD60DA" w14:textId="77777777" w:rsidR="00EB1528" w:rsidRPr="00794777" w:rsidRDefault="00EB1528">
      <w:pPr>
        <w:rPr>
          <w:sz w:val="20"/>
          <w:szCs w:val="20"/>
        </w:rPr>
      </w:pPr>
    </w:p>
    <w:sectPr w:rsidR="00EB1528" w:rsidRPr="007947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8C7452"/>
    <w:multiLevelType w:val="hybridMultilevel"/>
    <w:tmpl w:val="BA9C99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2A2A2A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2E5"/>
    <w:rsid w:val="001D6787"/>
    <w:rsid w:val="001F4A46"/>
    <w:rsid w:val="00596ABC"/>
    <w:rsid w:val="005B4E61"/>
    <w:rsid w:val="006932E5"/>
    <w:rsid w:val="00794777"/>
    <w:rsid w:val="00B845A9"/>
    <w:rsid w:val="00CA73F3"/>
    <w:rsid w:val="00D00423"/>
    <w:rsid w:val="00EB04FB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A0C0A"/>
  <w15:chartTrackingRefBased/>
  <w15:docId w15:val="{94D593E0-A8F7-4D12-BEA6-FA5996702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0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EB04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EB04FB"/>
    <w:rPr>
      <w:rFonts w:ascii="Arial" w:eastAsia="Times New Roman" w:hAnsi="Arial" w:cs="Arial"/>
      <w:lang w:eastAsia="tr-TR"/>
    </w:rPr>
  </w:style>
  <w:style w:type="character" w:styleId="Kpr">
    <w:name w:val="Hyperlink"/>
    <w:semiHidden/>
    <w:unhideWhenUsed/>
    <w:rsid w:val="00EB04F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B04FB"/>
    <w:pPr>
      <w:ind w:left="720"/>
      <w:contextualSpacing/>
    </w:pPr>
  </w:style>
  <w:style w:type="character" w:customStyle="1" w:styleId="kitapismi">
    <w:name w:val="kitapismi"/>
    <w:basedOn w:val="VarsaylanParagrafYazTipi"/>
    <w:rsid w:val="00596ABC"/>
  </w:style>
  <w:style w:type="character" w:customStyle="1" w:styleId="normalkucuk">
    <w:name w:val="normalkucuk"/>
    <w:basedOn w:val="VarsaylanParagrafYazTipi"/>
    <w:rsid w:val="00596ABC"/>
  </w:style>
  <w:style w:type="character" w:customStyle="1" w:styleId="contributornametrigger">
    <w:name w:val="contributornametrigger"/>
    <w:basedOn w:val="VarsaylanParagrafYazTipi"/>
    <w:rsid w:val="00596ABC"/>
  </w:style>
  <w:style w:type="table" w:styleId="TabloKlavuzu">
    <w:name w:val="Table Grid"/>
    <w:basedOn w:val="NormalTablo"/>
    <w:uiPriority w:val="39"/>
    <w:rsid w:val="001D6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38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mazon.com/Strategic-Management-Garth-Saloner/dp/04713807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956</Words>
  <Characters>5455</Characters>
  <Application>Microsoft Office Word</Application>
  <DocSecurity>0</DocSecurity>
  <Lines>45</Lines>
  <Paragraphs>12</Paragraphs>
  <ScaleCrop>false</ScaleCrop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9</cp:revision>
  <dcterms:created xsi:type="dcterms:W3CDTF">2017-12-28T22:53:00Z</dcterms:created>
  <dcterms:modified xsi:type="dcterms:W3CDTF">2020-07-26T20:02:00Z</dcterms:modified>
</cp:coreProperties>
</file>